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</w:t>
      </w:r>
      <w:r w:rsidR="00EF3569">
        <w:rPr>
          <w:sz w:val="28"/>
          <w:szCs w:val="28"/>
        </w:rPr>
        <w:t>12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EF3569">
        <w:rPr>
          <w:sz w:val="28"/>
          <w:szCs w:val="28"/>
        </w:rPr>
        <w:t>Шамратово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456D96" w:rsidRDefault="00F32198" w:rsidP="00EF356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Pr="00456D96">
              <w:rPr>
                <w:sz w:val="28"/>
                <w:szCs w:val="28"/>
              </w:rPr>
              <w:t>2</w:t>
            </w:r>
            <w:r w:rsidR="00EF3569">
              <w:rPr>
                <w:sz w:val="28"/>
                <w:szCs w:val="28"/>
              </w:rPr>
              <w:t>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516E2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516E2">
              <w:rPr>
                <w:b/>
                <w:bCs/>
              </w:rPr>
              <w:t xml:space="preserve">№ </w:t>
            </w:r>
            <w:proofErr w:type="gramStart"/>
            <w:r w:rsidRPr="005516E2">
              <w:rPr>
                <w:b/>
                <w:bCs/>
              </w:rPr>
              <w:t>п</w:t>
            </w:r>
            <w:proofErr w:type="gramEnd"/>
            <w:r w:rsidRPr="005516E2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246DDF">
            <w:pPr>
              <w:jc w:val="center"/>
              <w:rPr>
                <w:b/>
                <w:bCs/>
              </w:rPr>
            </w:pPr>
            <w:r w:rsidRPr="005516E2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8E7723">
            <w:pPr>
              <w:jc w:val="center"/>
              <w:rPr>
                <w:b/>
                <w:bCs/>
              </w:rPr>
            </w:pPr>
            <w:r w:rsidRPr="005516E2">
              <w:rPr>
                <w:b/>
                <w:bCs/>
              </w:rPr>
              <w:t>Плановая стоимость объекта, тыс. руб</w:t>
            </w:r>
            <w:r w:rsidR="003B7283" w:rsidRPr="005516E2">
              <w:rPr>
                <w:b/>
                <w:bCs/>
              </w:rPr>
              <w:t>.</w:t>
            </w:r>
            <w:r w:rsidRPr="005516E2">
              <w:rPr>
                <w:b/>
                <w:bCs/>
              </w:rPr>
              <w:t xml:space="preserve"> </w:t>
            </w:r>
            <w:r w:rsidR="008E7723" w:rsidRPr="005516E2">
              <w:rPr>
                <w:b/>
                <w:bCs/>
              </w:rPr>
              <w:t>без</w:t>
            </w:r>
            <w:r w:rsidRPr="005516E2">
              <w:rPr>
                <w:b/>
                <w:bCs/>
              </w:rPr>
              <w:t xml:space="preserve"> НДС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246DDF">
            <w:pPr>
              <w:jc w:val="center"/>
            </w:pPr>
            <w:r w:rsidRPr="005516E2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516E2" w:rsidRDefault="005516E2" w:rsidP="000C6962">
            <w:pPr>
              <w:jc w:val="center"/>
            </w:pPr>
            <w:r w:rsidRPr="005516E2">
              <w:t>2457363,42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1</w:t>
            </w:r>
            <w:r w:rsidRPr="005516E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-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2</w:t>
            </w:r>
            <w:r w:rsidRPr="005516E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2347226,59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110136,83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516E2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516E2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516E2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</w:t>
      </w:r>
      <w:r w:rsidR="00EF3569">
        <w:rPr>
          <w:sz w:val="28"/>
          <w:szCs w:val="28"/>
        </w:rPr>
        <w:t>2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EF3569">
        <w:rPr>
          <w:sz w:val="28"/>
          <w:szCs w:val="28"/>
        </w:rPr>
        <w:t>Шамратово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8D" w:rsidRDefault="00B83C8D" w:rsidP="00A26489">
      <w:r>
        <w:separator/>
      </w:r>
    </w:p>
  </w:endnote>
  <w:endnote w:type="continuationSeparator" w:id="0">
    <w:p w:rsidR="00B83C8D" w:rsidRDefault="00B83C8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C48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516E2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8D" w:rsidRDefault="00B83C8D" w:rsidP="00A26489">
      <w:r>
        <w:separator/>
      </w:r>
    </w:p>
  </w:footnote>
  <w:footnote w:type="continuationSeparator" w:id="0">
    <w:p w:rsidR="00B83C8D" w:rsidRDefault="00B83C8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56D96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6E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4801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3C8D"/>
    <w:rsid w:val="00B845DE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EF3569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7E8CF-31A5-4F71-B072-3A502BF6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2017-04-05T09:16:00Z</dcterms:created>
  <dcterms:modified xsi:type="dcterms:W3CDTF">2017-04-05T15:07:00Z</dcterms:modified>
</cp:coreProperties>
</file>